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01" w:rsidRPr="00D5447E" w:rsidRDefault="00006513" w:rsidP="00D5447E">
      <w:pPr>
        <w:spacing w:after="0"/>
        <w:jc w:val="both"/>
        <w:rPr>
          <w:rFonts w:ascii="Times New Roman" w:hAnsi="Times New Roman" w:cs="Times New Roman"/>
          <w:i/>
          <w:iCs/>
          <w:color w:val="2E74B5" w:themeColor="accent1" w:themeShade="BF"/>
          <w:sz w:val="28"/>
          <w:szCs w:val="28"/>
        </w:rPr>
      </w:pPr>
      <w:r w:rsidRPr="00D5447E">
        <w:rPr>
          <w:rFonts w:ascii="Times New Roman" w:hAnsi="Times New Roman" w:cs="Times New Roman"/>
          <w:i/>
          <w:iCs/>
          <w:color w:val="2E74B5" w:themeColor="accent1" w:themeShade="BF"/>
          <w:sz w:val="28"/>
          <w:szCs w:val="28"/>
        </w:rPr>
        <w:t xml:space="preserve"> </w:t>
      </w:r>
      <w:r w:rsidR="005C4AED" w:rsidRPr="00D5447E">
        <w:rPr>
          <w:rFonts w:ascii="Times New Roman" w:hAnsi="Times New Roman" w:cs="Times New Roman"/>
          <w:i/>
          <w:iCs/>
          <w:color w:val="2E74B5" w:themeColor="accent1" w:themeShade="BF"/>
          <w:sz w:val="28"/>
          <w:szCs w:val="28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D02557" w:rsidRPr="00D5447E" w:rsidRDefault="005C4AED" w:rsidP="00D5447E">
      <w:pPr>
        <w:spacing w:after="0"/>
        <w:jc w:val="right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D5447E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14:reflection w14:blurRad="6350" w14:stA="60000" w14:stPos="0" w14:endA="900" w14:endPos="58000" w14:dist="0" w14:dir="5400000" w14:fadeDir="5400000" w14:sx="100000" w14:sy="-100000" w14:kx="0" w14:ky="0" w14:algn="bl"/>
        </w:rPr>
        <w:t> В.А. Сухомлинский.</w:t>
      </w:r>
    </w:p>
    <w:p w:rsidR="00561F95" w:rsidRPr="00D5447E" w:rsidRDefault="00561F95" w:rsidP="00D54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                   </w:t>
      </w:r>
    </w:p>
    <w:p w:rsidR="00561F95" w:rsidRPr="00D5447E" w:rsidRDefault="00561F95" w:rsidP="00D54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7E">
        <w:rPr>
          <w:rFonts w:ascii="Times New Roman" w:hAnsi="Times New Roman" w:cs="Times New Roman"/>
          <w:sz w:val="28"/>
          <w:szCs w:val="28"/>
        </w:rPr>
        <w:t>Всё начинается с каракулей. Малышу нравится чертить множество пересекаемых линий. По мере развития координации движения малыша становятся более координированными.</w:t>
      </w:r>
      <w:r w:rsidR="00006513">
        <w:rPr>
          <w:rFonts w:ascii="Times New Roman" w:hAnsi="Times New Roman" w:cs="Times New Roman"/>
          <w:sz w:val="28"/>
          <w:szCs w:val="28"/>
        </w:rPr>
        <w:t xml:space="preserve"> </w:t>
      </w:r>
      <w:r w:rsidRPr="00D5447E">
        <w:rPr>
          <w:rFonts w:ascii="Times New Roman" w:hAnsi="Times New Roman" w:cs="Times New Roman"/>
          <w:sz w:val="28"/>
          <w:szCs w:val="28"/>
        </w:rPr>
        <w:t xml:space="preserve">К </w:t>
      </w:r>
      <w:r w:rsidR="00D5447E">
        <w:rPr>
          <w:rFonts w:ascii="Times New Roman" w:hAnsi="Times New Roman" w:cs="Times New Roman"/>
          <w:sz w:val="28"/>
          <w:szCs w:val="28"/>
        </w:rPr>
        <w:t>трём годам в рисунке появляются</w:t>
      </w:r>
      <w:r w:rsidRPr="00D5447E">
        <w:rPr>
          <w:rFonts w:ascii="Times New Roman" w:hAnsi="Times New Roman" w:cs="Times New Roman"/>
          <w:sz w:val="28"/>
          <w:szCs w:val="28"/>
        </w:rPr>
        <w:t> детали, которые отличают предмет от другого.</w:t>
      </w:r>
    </w:p>
    <w:p w:rsidR="00561F95" w:rsidRPr="00D5447E" w:rsidRDefault="00561F95" w:rsidP="00D54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7E">
        <w:rPr>
          <w:rFonts w:ascii="Times New Roman" w:hAnsi="Times New Roman" w:cs="Times New Roman"/>
          <w:sz w:val="28"/>
          <w:szCs w:val="28"/>
        </w:rPr>
        <w:t>     </w:t>
      </w:r>
      <w:r w:rsidRPr="00D5447E">
        <w:rPr>
          <w:rFonts w:ascii="Times New Roman" w:hAnsi="Times New Roman" w:cs="Times New Roman"/>
          <w:i/>
          <w:color w:val="00B050"/>
          <w:sz w:val="28"/>
          <w:szCs w:val="28"/>
        </w:rPr>
        <w:t>Рисование помогает</w:t>
      </w:r>
      <w:r w:rsidR="00D5447E" w:rsidRPr="00D5447E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D5447E">
        <w:rPr>
          <w:rFonts w:ascii="Times New Roman" w:hAnsi="Times New Roman" w:cs="Times New Roman"/>
          <w:i/>
          <w:color w:val="00B050"/>
          <w:sz w:val="28"/>
          <w:szCs w:val="28"/>
        </w:rPr>
        <w:t>установить творчески</w:t>
      </w:r>
      <w:r w:rsidR="00D5447E" w:rsidRPr="00D5447E">
        <w:rPr>
          <w:rFonts w:ascii="Times New Roman" w:hAnsi="Times New Roman" w:cs="Times New Roman"/>
          <w:i/>
          <w:color w:val="00B050"/>
          <w:sz w:val="28"/>
          <w:szCs w:val="28"/>
        </w:rPr>
        <w:t>й и эмоциональный контакт между</w:t>
      </w:r>
      <w:r w:rsidRPr="00D5447E">
        <w:rPr>
          <w:rFonts w:ascii="Times New Roman" w:hAnsi="Times New Roman" w:cs="Times New Roman"/>
          <w:i/>
          <w:color w:val="00B050"/>
          <w:sz w:val="28"/>
          <w:szCs w:val="28"/>
        </w:rPr>
        <w:t> матерью и ребёнком,</w:t>
      </w:r>
      <w:r w:rsidRPr="00D5447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5447E">
        <w:rPr>
          <w:rFonts w:ascii="Times New Roman" w:hAnsi="Times New Roman" w:cs="Times New Roman"/>
          <w:sz w:val="28"/>
          <w:szCs w:val="28"/>
        </w:rPr>
        <w:t>развивает память, мышление художественными методами и вн</w:t>
      </w:r>
      <w:r w:rsidR="00D5447E">
        <w:rPr>
          <w:rFonts w:ascii="Times New Roman" w:hAnsi="Times New Roman" w:cs="Times New Roman"/>
          <w:sz w:val="28"/>
          <w:szCs w:val="28"/>
        </w:rPr>
        <w:t>имание. Кроме того, в процессе творческой работы</w:t>
      </w:r>
      <w:r w:rsidRPr="00D5447E">
        <w:rPr>
          <w:rFonts w:ascii="Times New Roman" w:hAnsi="Times New Roman" w:cs="Times New Roman"/>
          <w:sz w:val="28"/>
          <w:szCs w:val="28"/>
        </w:rPr>
        <w:t> происходит развити</w:t>
      </w:r>
      <w:r w:rsidR="00D5447E">
        <w:rPr>
          <w:rFonts w:ascii="Times New Roman" w:hAnsi="Times New Roman" w:cs="Times New Roman"/>
          <w:sz w:val="28"/>
          <w:szCs w:val="28"/>
        </w:rPr>
        <w:t xml:space="preserve">е мелкой моторики, сенсорики и </w:t>
      </w:r>
      <w:r w:rsidRPr="00D5447E">
        <w:rPr>
          <w:rFonts w:ascii="Times New Roman" w:hAnsi="Times New Roman" w:cs="Times New Roman"/>
          <w:sz w:val="28"/>
          <w:szCs w:val="28"/>
        </w:rPr>
        <w:t>цветовосприятия</w:t>
      </w:r>
      <w:bookmarkStart w:id="0" w:name="_GoBack"/>
      <w:bookmarkEnd w:id="0"/>
      <w:r w:rsidRPr="00D5447E">
        <w:rPr>
          <w:rFonts w:ascii="Times New Roman" w:hAnsi="Times New Roman" w:cs="Times New Roman"/>
          <w:sz w:val="28"/>
          <w:szCs w:val="28"/>
        </w:rPr>
        <w:t>.</w:t>
      </w:r>
    </w:p>
    <w:p w:rsidR="00561F95" w:rsidRPr="00D5447E" w:rsidRDefault="00561F95" w:rsidP="00D54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7E">
        <w:rPr>
          <w:rFonts w:ascii="Times New Roman" w:hAnsi="Times New Roman" w:cs="Times New Roman"/>
          <w:sz w:val="28"/>
          <w:szCs w:val="28"/>
        </w:rPr>
        <w:t>     Маленькие художники самостоятельно выбирают и смешивают цвета, делают они это самостоятельно.  Вначале рисуют</w:t>
      </w:r>
      <w:r w:rsidR="00D5447E">
        <w:rPr>
          <w:rFonts w:ascii="Times New Roman" w:hAnsi="Times New Roman" w:cs="Times New Roman"/>
          <w:sz w:val="28"/>
          <w:szCs w:val="28"/>
        </w:rPr>
        <w:t xml:space="preserve"> пальчиками, ладошками и уже к </w:t>
      </w:r>
      <w:r w:rsidRPr="00D5447E">
        <w:rPr>
          <w:rFonts w:ascii="Times New Roman" w:hAnsi="Times New Roman" w:cs="Times New Roman"/>
          <w:sz w:val="28"/>
          <w:szCs w:val="28"/>
        </w:rPr>
        <w:t>после года – кистью.</w:t>
      </w:r>
      <w:r w:rsidR="00006513">
        <w:rPr>
          <w:rFonts w:ascii="Times New Roman" w:hAnsi="Times New Roman" w:cs="Times New Roman"/>
          <w:sz w:val="28"/>
          <w:szCs w:val="28"/>
        </w:rPr>
        <w:t xml:space="preserve"> </w:t>
      </w:r>
      <w:r w:rsidR="00D544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7D2FB5D" wp14:editId="3401F541">
            <wp:simplePos x="0" y="0"/>
            <wp:positionH relativeFrom="margin">
              <wp:align>left</wp:align>
            </wp:positionH>
            <wp:positionV relativeFrom="margin">
              <wp:posOffset>4814427</wp:posOffset>
            </wp:positionV>
            <wp:extent cx="3048000" cy="2171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8_orig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5447E">
        <w:rPr>
          <w:rFonts w:ascii="Times New Roman" w:hAnsi="Times New Roman" w:cs="Times New Roman"/>
          <w:i/>
          <w:color w:val="FFC000"/>
          <w:sz w:val="28"/>
          <w:szCs w:val="28"/>
        </w:rPr>
        <w:t>Рисование в любом возрасте -  это большое удовольствие.</w:t>
      </w:r>
      <w:r w:rsidRPr="00D5447E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D5447E">
        <w:rPr>
          <w:rFonts w:ascii="Times New Roman" w:hAnsi="Times New Roman" w:cs="Times New Roman"/>
          <w:sz w:val="28"/>
          <w:szCs w:val="28"/>
        </w:rPr>
        <w:t>Ребёнку раннего возраста можно дать</w:t>
      </w:r>
      <w:r w:rsidR="00D5447E">
        <w:rPr>
          <w:rFonts w:ascii="Times New Roman" w:hAnsi="Times New Roman" w:cs="Times New Roman"/>
          <w:sz w:val="28"/>
          <w:szCs w:val="28"/>
        </w:rPr>
        <w:t xml:space="preserve"> в руки карандаш, восковые </w:t>
      </w:r>
      <w:r w:rsidRPr="00D5447E">
        <w:rPr>
          <w:rFonts w:ascii="Times New Roman" w:hAnsi="Times New Roman" w:cs="Times New Roman"/>
          <w:sz w:val="28"/>
          <w:szCs w:val="28"/>
        </w:rPr>
        <w:t xml:space="preserve">мелки, акварель, кисть.  Необходимо показать ребёнку, как надо держать кисть. Покажите это на своём примере. </w:t>
      </w:r>
      <w:r w:rsidRPr="00006513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Купите карандаши </w:t>
      </w:r>
      <w:r w:rsidR="00D5447E" w:rsidRPr="00006513">
        <w:rPr>
          <w:rFonts w:ascii="Times New Roman" w:hAnsi="Times New Roman" w:cs="Times New Roman"/>
          <w:i/>
          <w:color w:val="FF0066"/>
          <w:sz w:val="28"/>
          <w:szCs w:val="28"/>
        </w:rPr>
        <w:t>треугольной формы</w:t>
      </w:r>
      <w:r w:rsidRPr="00006513">
        <w:rPr>
          <w:rFonts w:ascii="Times New Roman" w:hAnsi="Times New Roman" w:cs="Times New Roman"/>
          <w:i/>
          <w:color w:val="FF0066"/>
          <w:sz w:val="28"/>
          <w:szCs w:val="28"/>
        </w:rPr>
        <w:t>.</w:t>
      </w:r>
      <w:r w:rsidRPr="00006513">
        <w:rPr>
          <w:rFonts w:ascii="Times New Roman" w:hAnsi="Times New Roman" w:cs="Times New Roman"/>
          <w:color w:val="FF0066"/>
          <w:sz w:val="28"/>
          <w:szCs w:val="28"/>
        </w:rPr>
        <w:t xml:space="preserve"> </w:t>
      </w:r>
      <w:r w:rsidRPr="00D5447E">
        <w:rPr>
          <w:rFonts w:ascii="Times New Roman" w:hAnsi="Times New Roman" w:cs="Times New Roman"/>
          <w:sz w:val="28"/>
          <w:szCs w:val="28"/>
        </w:rPr>
        <w:t>Такой карандаш удобно держат</w:t>
      </w:r>
      <w:r w:rsidR="00006513">
        <w:rPr>
          <w:rFonts w:ascii="Times New Roman" w:hAnsi="Times New Roman" w:cs="Times New Roman"/>
          <w:sz w:val="28"/>
          <w:szCs w:val="28"/>
        </w:rPr>
        <w:t>ь</w:t>
      </w:r>
      <w:r w:rsidRPr="00D5447E">
        <w:rPr>
          <w:rFonts w:ascii="Times New Roman" w:hAnsi="Times New Roman" w:cs="Times New Roman"/>
          <w:sz w:val="28"/>
          <w:szCs w:val="28"/>
        </w:rPr>
        <w:t xml:space="preserve"> в маленькой ручке. К тому же ребён</w:t>
      </w:r>
      <w:r w:rsidR="00D5447E">
        <w:rPr>
          <w:rFonts w:ascii="Times New Roman" w:hAnsi="Times New Roman" w:cs="Times New Roman"/>
          <w:sz w:val="28"/>
          <w:szCs w:val="28"/>
        </w:rPr>
        <w:t xml:space="preserve">ок </w:t>
      </w:r>
      <w:r w:rsidRPr="00D5447E">
        <w:rPr>
          <w:rFonts w:ascii="Times New Roman" w:hAnsi="Times New Roman" w:cs="Times New Roman"/>
          <w:sz w:val="28"/>
          <w:szCs w:val="28"/>
        </w:rPr>
        <w:t>быстрее научится правильному захвату. Незаменимыми будут цветные карандаши и восковые мелки. Карандаши – прекрасный материал для тренировки мелкой моторики рук.</w:t>
      </w:r>
    </w:p>
    <w:p w:rsidR="00561F95" w:rsidRPr="00006513" w:rsidRDefault="00561F95" w:rsidP="000065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47E">
        <w:rPr>
          <w:rFonts w:ascii="Times New Roman" w:hAnsi="Times New Roman" w:cs="Times New Roman"/>
          <w:sz w:val="28"/>
          <w:szCs w:val="28"/>
        </w:rPr>
        <w:t>     </w:t>
      </w:r>
      <w:r w:rsidRPr="00006513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Фломастеры – худшее, что вы можете дать малышу </w:t>
      </w:r>
      <w:r w:rsidRPr="00006513">
        <w:rPr>
          <w:rFonts w:ascii="Times New Roman" w:hAnsi="Times New Roman" w:cs="Times New Roman"/>
          <w:i/>
          <w:sz w:val="28"/>
          <w:szCs w:val="28"/>
        </w:rPr>
        <w:t>для рисования. Рисование ими не требует большого усилия, как при работе с карандашами. Цвета неестественно яркие и насыщенные. Процесс снятия и одевания колпачков отвлекает от рисования.</w:t>
      </w:r>
    </w:p>
    <w:p w:rsidR="00561F95" w:rsidRPr="00D5447E" w:rsidRDefault="00561F95" w:rsidP="0000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7E">
        <w:rPr>
          <w:rFonts w:ascii="Times New Roman" w:hAnsi="Times New Roman" w:cs="Times New Roman"/>
          <w:sz w:val="28"/>
          <w:szCs w:val="28"/>
        </w:rPr>
        <w:t xml:space="preserve">     Первое время ребёнок будет рисовать каракули. Потом ближе к двум годам он сможет объяснить вам, что же он изобразил. </w:t>
      </w:r>
      <w:r w:rsidRPr="00006513">
        <w:rPr>
          <w:rFonts w:ascii="Times New Roman" w:hAnsi="Times New Roman" w:cs="Times New Roman"/>
          <w:i/>
          <w:sz w:val="28"/>
          <w:szCs w:val="28"/>
        </w:rPr>
        <w:t>Никогда не говорите малышу, насколько соответствует его рисунок действит</w:t>
      </w:r>
      <w:r w:rsidR="00006513" w:rsidRPr="00006513">
        <w:rPr>
          <w:rFonts w:ascii="Times New Roman" w:hAnsi="Times New Roman" w:cs="Times New Roman"/>
          <w:i/>
          <w:sz w:val="28"/>
          <w:szCs w:val="28"/>
        </w:rPr>
        <w:t>ельности.</w:t>
      </w:r>
      <w:r w:rsidR="00006513">
        <w:rPr>
          <w:rFonts w:ascii="Times New Roman" w:hAnsi="Times New Roman" w:cs="Times New Roman"/>
          <w:sz w:val="28"/>
          <w:szCs w:val="28"/>
        </w:rPr>
        <w:t xml:space="preserve"> </w:t>
      </w:r>
      <w:r w:rsidR="00006513" w:rsidRPr="00006513">
        <w:rPr>
          <w:rFonts w:ascii="Times New Roman" w:hAnsi="Times New Roman" w:cs="Times New Roman"/>
          <w:i/>
          <w:color w:val="7030A0"/>
          <w:sz w:val="28"/>
          <w:szCs w:val="28"/>
        </w:rPr>
        <w:t>Главное-те эмоции,</w:t>
      </w:r>
      <w:r w:rsidRPr="00006513">
        <w:rPr>
          <w:rFonts w:ascii="Times New Roman" w:hAnsi="Times New Roman" w:cs="Times New Roman"/>
          <w:i/>
          <w:color w:val="7030A0"/>
          <w:sz w:val="28"/>
          <w:szCs w:val="28"/>
        </w:rPr>
        <w:t> которые он хотел предать.</w:t>
      </w:r>
    </w:p>
    <w:p w:rsidR="00561F95" w:rsidRPr="00006513" w:rsidRDefault="00561F95" w:rsidP="00006513">
      <w:pPr>
        <w:spacing w:after="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006513">
        <w:rPr>
          <w:rFonts w:ascii="Times New Roman" w:hAnsi="Times New Roman" w:cs="Times New Roman"/>
          <w:i/>
          <w:color w:val="00B050"/>
          <w:sz w:val="28"/>
          <w:szCs w:val="28"/>
        </w:rPr>
        <w:t>     Взросл</w:t>
      </w:r>
      <w:r w:rsidR="00006513" w:rsidRPr="00006513">
        <w:rPr>
          <w:rFonts w:ascii="Times New Roman" w:hAnsi="Times New Roman" w:cs="Times New Roman"/>
          <w:i/>
          <w:color w:val="00B050"/>
          <w:sz w:val="28"/>
          <w:szCs w:val="28"/>
        </w:rPr>
        <w:t>ым в этот период важно показать ребёнку, что в</w:t>
      </w:r>
      <w:r w:rsidRPr="00006513">
        <w:rPr>
          <w:rFonts w:ascii="Times New Roman" w:hAnsi="Times New Roman" w:cs="Times New Roman"/>
          <w:i/>
          <w:color w:val="00B050"/>
          <w:sz w:val="28"/>
          <w:szCs w:val="28"/>
        </w:rPr>
        <w:t> штр</w:t>
      </w:r>
      <w:r w:rsidR="00006513" w:rsidRPr="00006513">
        <w:rPr>
          <w:rFonts w:ascii="Times New Roman" w:hAnsi="Times New Roman" w:cs="Times New Roman"/>
          <w:i/>
          <w:color w:val="00B050"/>
          <w:sz w:val="28"/>
          <w:szCs w:val="28"/>
        </w:rPr>
        <w:t>ихах, точках, линиях, каракулях</w:t>
      </w:r>
      <w:r w:rsidRPr="00006513">
        <w:rPr>
          <w:rFonts w:ascii="Times New Roman" w:hAnsi="Times New Roman" w:cs="Times New Roman"/>
          <w:i/>
          <w:color w:val="00B050"/>
          <w:sz w:val="28"/>
          <w:szCs w:val="28"/>
        </w:rPr>
        <w:t> можно увидеть какое -  то содержание в круге можно увидеть колобка, если дорисовать ему глазки и ротик; солнышко если добавить ему лучи.</w:t>
      </w:r>
    </w:p>
    <w:p w:rsidR="00561F95" w:rsidRPr="00D5447E" w:rsidRDefault="00561F95" w:rsidP="0000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447E">
        <w:rPr>
          <w:rFonts w:ascii="Times New Roman" w:hAnsi="Times New Roman" w:cs="Times New Roman"/>
          <w:sz w:val="28"/>
          <w:szCs w:val="28"/>
        </w:rPr>
        <w:t xml:space="preserve">     Некоторые малыши любят совмещать игру и рисование. Очень любят возить машинку на нарисованной дороге. И в таких случаях многое надо рисовать взрослому. Это хорошо, но не увлекайтесь. В противном случае вам придётся </w:t>
      </w:r>
      <w:r w:rsidR="00006513">
        <w:rPr>
          <w:rFonts w:ascii="Times New Roman" w:hAnsi="Times New Roman" w:cs="Times New Roman"/>
          <w:sz w:val="28"/>
          <w:szCs w:val="28"/>
        </w:rPr>
        <w:t>рисовать, а малыш будет только смотреть на ваши работы</w:t>
      </w:r>
      <w:r w:rsidRPr="00D5447E">
        <w:rPr>
          <w:rFonts w:ascii="Times New Roman" w:hAnsi="Times New Roman" w:cs="Times New Roman"/>
          <w:sz w:val="28"/>
          <w:szCs w:val="28"/>
        </w:rPr>
        <w:t xml:space="preserve"> и играть с ними. </w:t>
      </w:r>
      <w:r w:rsidRPr="00006513">
        <w:rPr>
          <w:rFonts w:ascii="Times New Roman" w:hAnsi="Times New Roman" w:cs="Times New Roman"/>
          <w:i/>
          <w:color w:val="FFC000"/>
          <w:sz w:val="28"/>
          <w:szCs w:val="28"/>
        </w:rPr>
        <w:t xml:space="preserve">Всегда </w:t>
      </w:r>
      <w:r w:rsidRPr="00006513">
        <w:rPr>
          <w:rFonts w:ascii="Times New Roman" w:hAnsi="Times New Roman" w:cs="Times New Roman"/>
          <w:i/>
          <w:color w:val="FFC000"/>
          <w:sz w:val="28"/>
          <w:szCs w:val="28"/>
        </w:rPr>
        <w:lastRenderedPageBreak/>
        <w:t xml:space="preserve">побуждайте ребёнка творить самостоятельно. </w:t>
      </w:r>
      <w:r w:rsidRPr="00D5447E">
        <w:rPr>
          <w:rFonts w:ascii="Times New Roman" w:hAnsi="Times New Roman" w:cs="Times New Roman"/>
          <w:sz w:val="28"/>
          <w:szCs w:val="28"/>
        </w:rPr>
        <w:t>Он может продолжить начатую вами дорожку, или посадить цветок в горшок.</w:t>
      </w:r>
    </w:p>
    <w:p w:rsidR="00561F95" w:rsidRDefault="00561F95" w:rsidP="00006513">
      <w:pPr>
        <w:spacing w:after="0"/>
        <w:jc w:val="both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D5447E">
        <w:rPr>
          <w:rFonts w:ascii="Times New Roman" w:hAnsi="Times New Roman" w:cs="Times New Roman"/>
          <w:sz w:val="28"/>
          <w:szCs w:val="28"/>
        </w:rPr>
        <w:t xml:space="preserve">     Если к вам часто приходят гости с детьми, предложите им совместное рисование. Многие юные художники любят это и очень увлекаются. Не ограничивайте своего ребёнка и </w:t>
      </w:r>
      <w:r w:rsidRPr="00006513">
        <w:rPr>
          <w:rFonts w:ascii="Times New Roman" w:hAnsi="Times New Roman" w:cs="Times New Roman"/>
          <w:i/>
          <w:color w:val="C45911" w:themeColor="accent2" w:themeShade="BF"/>
          <w:sz w:val="28"/>
          <w:szCs w:val="28"/>
        </w:rPr>
        <w:t>не навязывайте своего мнения.</w:t>
      </w:r>
    </w:p>
    <w:p w:rsidR="00006513" w:rsidRPr="00D5447E" w:rsidRDefault="00006513" w:rsidP="00006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1F95" w:rsidRPr="00006513" w:rsidRDefault="00561F95" w:rsidP="00D5447E">
      <w:pPr>
        <w:spacing w:after="0"/>
        <w:jc w:val="center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 w:rsidRPr="00006513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</w:rPr>
        <w:t>ЧТО МОЖНО НАРИСОВАТЬ ВМЕСТЕ С</w:t>
      </w:r>
      <w:r w:rsidR="00006513" w:rsidRPr="00006513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</w:rPr>
        <w:t xml:space="preserve"> </w:t>
      </w:r>
      <w:r w:rsidRPr="00006513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</w:rPr>
        <w:t>МАМОЙ?</w:t>
      </w:r>
    </w:p>
    <w:p w:rsidR="00561F95" w:rsidRPr="00D5447E" w:rsidRDefault="00561F95" w:rsidP="00D54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47E">
        <w:rPr>
          <w:rFonts w:ascii="Times New Roman" w:hAnsi="Times New Roman" w:cs="Times New Roman"/>
          <w:sz w:val="28"/>
          <w:szCs w:val="28"/>
        </w:rPr>
        <w:t>     </w:t>
      </w:r>
      <w:r w:rsidRPr="00006513">
        <w:rPr>
          <w:rFonts w:ascii="Times New Roman" w:hAnsi="Times New Roman" w:cs="Times New Roman"/>
          <w:i/>
          <w:iCs/>
          <w:color w:val="FF0000"/>
          <w:sz w:val="28"/>
          <w:szCs w:val="28"/>
        </w:rPr>
        <w:t>«Разноцветные кирпичики».</w:t>
      </w:r>
      <w:r w:rsidRPr="00006513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5447E">
        <w:rPr>
          <w:rFonts w:ascii="Times New Roman" w:hAnsi="Times New Roman" w:cs="Times New Roman"/>
          <w:sz w:val="28"/>
          <w:szCs w:val="28"/>
        </w:rPr>
        <w:t>Берём лист А4, кладём его на пол и губкой разукрашиваем. Затем можно из них построить вместе с ребёнком башню.</w:t>
      </w:r>
    </w:p>
    <w:p w:rsidR="00561F95" w:rsidRPr="00D5447E" w:rsidRDefault="00561F95" w:rsidP="00D54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13">
        <w:rPr>
          <w:rFonts w:ascii="Times New Roman" w:hAnsi="Times New Roman" w:cs="Times New Roman"/>
          <w:i/>
          <w:iCs/>
          <w:color w:val="C45911" w:themeColor="accent2" w:themeShade="BF"/>
          <w:sz w:val="28"/>
          <w:szCs w:val="28"/>
        </w:rPr>
        <w:t>«Зеркальное озеро».</w:t>
      </w:r>
      <w:r w:rsidRPr="00006513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 </w:t>
      </w:r>
      <w:r w:rsidRPr="00D5447E">
        <w:rPr>
          <w:rFonts w:ascii="Times New Roman" w:hAnsi="Times New Roman" w:cs="Times New Roman"/>
          <w:sz w:val="28"/>
          <w:szCs w:val="28"/>
        </w:rPr>
        <w:t xml:space="preserve">Возьмите зеркало небольшого размера. Закрасьте его поверхность акварелью. Сверху на зеркало положите глянцевую бумагу и похлопайте ладошкой ребёнка. Снимите лист бумаги, и вы увидите на нем </w:t>
      </w:r>
      <w:r w:rsidRPr="00006513">
        <w:rPr>
          <w:rFonts w:ascii="Times New Roman" w:hAnsi="Times New Roman" w:cs="Times New Roman"/>
          <w:color w:val="FFC000"/>
          <w:sz w:val="28"/>
          <w:szCs w:val="28"/>
        </w:rPr>
        <w:t xml:space="preserve">«озеро». </w:t>
      </w:r>
      <w:r w:rsidRPr="00D5447E">
        <w:rPr>
          <w:rFonts w:ascii="Times New Roman" w:hAnsi="Times New Roman" w:cs="Times New Roman"/>
          <w:sz w:val="28"/>
          <w:szCs w:val="28"/>
        </w:rPr>
        <w:t>Обычно эту игру малыши любят. Вы предлагаете на скорость закрасить лист бумаги.</w:t>
      </w:r>
      <w:r w:rsidR="00135422" w:rsidRPr="00D5447E">
        <w:rPr>
          <w:rFonts w:ascii="Times New Roman" w:hAnsi="Times New Roman" w:cs="Times New Roman"/>
          <w:sz w:val="28"/>
          <w:szCs w:val="28"/>
        </w:rPr>
        <w:t xml:space="preserve"> После можно посадить туда уточек, гусей, лебедей и </w:t>
      </w:r>
      <w:proofErr w:type="spellStart"/>
      <w:r w:rsidR="00135422" w:rsidRPr="00D5447E">
        <w:rPr>
          <w:rFonts w:ascii="Times New Roman" w:hAnsi="Times New Roman" w:cs="Times New Roman"/>
          <w:sz w:val="28"/>
          <w:szCs w:val="28"/>
        </w:rPr>
        <w:t>т.п</w:t>
      </w:r>
      <w:proofErr w:type="spellEnd"/>
    </w:p>
    <w:p w:rsidR="00561F95" w:rsidRPr="00D5447E" w:rsidRDefault="00561F95" w:rsidP="00D54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513">
        <w:rPr>
          <w:rFonts w:ascii="Times New Roman" w:hAnsi="Times New Roman" w:cs="Times New Roman"/>
          <w:i/>
          <w:iCs/>
          <w:color w:val="538135" w:themeColor="accent6" w:themeShade="BF"/>
          <w:sz w:val="28"/>
          <w:szCs w:val="28"/>
        </w:rPr>
        <w:t>«Простые фигуры».</w:t>
      </w:r>
      <w:r w:rsidR="00135422" w:rsidRPr="0000651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 </w:t>
      </w:r>
      <w:r w:rsidR="00135422" w:rsidRPr="00D5447E">
        <w:rPr>
          <w:rFonts w:ascii="Times New Roman" w:hAnsi="Times New Roman" w:cs="Times New Roman"/>
          <w:sz w:val="28"/>
          <w:szCs w:val="28"/>
        </w:rPr>
        <w:t xml:space="preserve">Вырежьте из листа какую – </w:t>
      </w:r>
      <w:proofErr w:type="spellStart"/>
      <w:proofErr w:type="gramStart"/>
      <w:r w:rsidR="00135422" w:rsidRPr="00D5447E">
        <w:rPr>
          <w:rFonts w:ascii="Times New Roman" w:hAnsi="Times New Roman" w:cs="Times New Roman"/>
          <w:sz w:val="28"/>
          <w:szCs w:val="28"/>
        </w:rPr>
        <w:t>ни</w:t>
      </w:r>
      <w:r w:rsidRPr="00D5447E">
        <w:rPr>
          <w:rFonts w:ascii="Times New Roman" w:hAnsi="Times New Roman" w:cs="Times New Roman"/>
          <w:sz w:val="28"/>
          <w:szCs w:val="28"/>
        </w:rPr>
        <w:t>будь</w:t>
      </w:r>
      <w:proofErr w:type="spellEnd"/>
      <w:r w:rsidRPr="00D5447E">
        <w:rPr>
          <w:rFonts w:ascii="Times New Roman" w:hAnsi="Times New Roman" w:cs="Times New Roman"/>
          <w:sz w:val="28"/>
          <w:szCs w:val="28"/>
        </w:rPr>
        <w:t xml:space="preserve">  простую</w:t>
      </w:r>
      <w:proofErr w:type="gramEnd"/>
      <w:r w:rsidRPr="00D5447E">
        <w:rPr>
          <w:rFonts w:ascii="Times New Roman" w:hAnsi="Times New Roman" w:cs="Times New Roman"/>
          <w:sz w:val="28"/>
          <w:szCs w:val="28"/>
        </w:rPr>
        <w:t xml:space="preserve">  фигуру. Пусть ребёнок закрасит её полностью.</w:t>
      </w:r>
    </w:p>
    <w:p w:rsidR="005E3B76" w:rsidRPr="00D5447E" w:rsidRDefault="00561F95" w:rsidP="00D5447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447E">
        <w:rPr>
          <w:rFonts w:ascii="Times New Roman" w:hAnsi="Times New Roman" w:cs="Times New Roman"/>
          <w:b/>
          <w:bCs/>
          <w:sz w:val="28"/>
          <w:szCs w:val="28"/>
        </w:rPr>
        <w:t xml:space="preserve">      </w:t>
      </w:r>
      <w:r w:rsidR="00006513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      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color w:val="8496B0" w:themeColor="text2" w:themeTint="99"/>
          <w:sz w:val="28"/>
          <w:szCs w:val="28"/>
        </w:rPr>
      </w:pPr>
      <w:r w:rsidRPr="00006513">
        <w:rPr>
          <w:rFonts w:ascii="Times New Roman" w:hAnsi="Times New Roman" w:cs="Times New Roman"/>
          <w:b/>
          <w:bCs/>
          <w:color w:val="8496B0" w:themeColor="text2" w:themeTint="99"/>
          <w:sz w:val="28"/>
          <w:szCs w:val="28"/>
        </w:rPr>
        <w:t>ЧТО ПОНАДОБИТСЯ ДЛЯ РИСОВАНИЯ?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 восковые мелки;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-пальчиковые краски;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-цветные карандаши;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-акварель;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-кисточки;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-стакан – непроливайка;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-плотная бумага;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-цветной картон;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-точилка;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-подстилка (клеёнка);</w:t>
      </w:r>
    </w:p>
    <w:p w:rsidR="00561F95" w:rsidRPr="00006513" w:rsidRDefault="00561F95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-тряпка;</w:t>
      </w:r>
    </w:p>
    <w:p w:rsidR="00561F95" w:rsidRPr="00006513" w:rsidRDefault="00006513" w:rsidP="00D544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06513">
        <w:rPr>
          <w:rFonts w:ascii="Times New Roman" w:hAnsi="Times New Roman" w:cs="Times New Roman"/>
          <w:i/>
          <w:sz w:val="28"/>
          <w:szCs w:val="28"/>
        </w:rPr>
        <w:t>-специальная одежда для</w:t>
      </w:r>
      <w:r w:rsidR="00561F95" w:rsidRPr="00006513">
        <w:rPr>
          <w:rFonts w:ascii="Times New Roman" w:hAnsi="Times New Roman" w:cs="Times New Roman"/>
          <w:i/>
          <w:sz w:val="28"/>
          <w:szCs w:val="28"/>
        </w:rPr>
        <w:t> ребёнка.</w:t>
      </w:r>
    </w:p>
    <w:p w:rsidR="00135422" w:rsidRPr="00D5447E" w:rsidRDefault="00135422" w:rsidP="00D54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B20" w:rsidRPr="00006513" w:rsidRDefault="00135422" w:rsidP="00D5447E">
      <w:pPr>
        <w:spacing w:after="0"/>
        <w:jc w:val="right"/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006513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Желаю Вам и Вашему ребенку творческих успехов</w:t>
      </w:r>
      <w:r w:rsidR="00482B20" w:rsidRPr="00006513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,</w:t>
      </w:r>
    </w:p>
    <w:p w:rsidR="00A41D01" w:rsidRPr="00006513" w:rsidRDefault="00482B20" w:rsidP="00D5447E">
      <w:pPr>
        <w:spacing w:after="0"/>
        <w:jc w:val="right"/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gramStart"/>
      <w:r w:rsidRPr="00006513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в</w:t>
      </w:r>
      <w:proofErr w:type="gramEnd"/>
      <w:r w:rsidRPr="00006513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любых начинания</w:t>
      </w:r>
      <w:r w:rsidR="00CC5456" w:rsidRPr="00006513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х</w:t>
      </w:r>
      <w:r w:rsidRPr="00006513">
        <w:rPr>
          <w:rFonts w:ascii="Times New Roman" w:hAnsi="Times New Roman" w:cs="Times New Roman"/>
          <w:i/>
          <w:color w:val="C45911" w:themeColor="accent2" w:themeShade="BF"/>
          <w:sz w:val="28"/>
          <w:szCs w:val="28"/>
          <w14:reflection w14:blurRad="6350" w14:stA="55000" w14:stPos="0" w14:endA="300" w14:endPos="45500" w14:dist="0" w14:dir="5400000" w14:fadeDir="5400000" w14:sx="100000" w14:sy="-100000" w14:kx="0" w14:ky="0" w14:algn="bl"/>
        </w:rPr>
        <w:t>!</w:t>
      </w:r>
    </w:p>
    <w:p w:rsidR="00135422" w:rsidRPr="00D5447E" w:rsidRDefault="00135422" w:rsidP="00D5447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135422" w:rsidRPr="00D5447E" w:rsidSect="00A41D0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57"/>
    <w:rsid w:val="00006513"/>
    <w:rsid w:val="00135422"/>
    <w:rsid w:val="00230913"/>
    <w:rsid w:val="00482B20"/>
    <w:rsid w:val="00561F95"/>
    <w:rsid w:val="005C4AED"/>
    <w:rsid w:val="005E3B76"/>
    <w:rsid w:val="00610457"/>
    <w:rsid w:val="00966A85"/>
    <w:rsid w:val="00A41D01"/>
    <w:rsid w:val="00AD46DD"/>
    <w:rsid w:val="00BC7B79"/>
    <w:rsid w:val="00CC5456"/>
    <w:rsid w:val="00D02557"/>
    <w:rsid w:val="00D5447E"/>
    <w:rsid w:val="00F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4DD75-E886-4EFD-B97C-8B3D3A7B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2FB4-2111-434B-B19A-A7D94C99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2013-11-25T17:04:00Z</cp:lastPrinted>
  <dcterms:created xsi:type="dcterms:W3CDTF">2013-11-24T16:47:00Z</dcterms:created>
  <dcterms:modified xsi:type="dcterms:W3CDTF">2014-05-06T05:32:00Z</dcterms:modified>
</cp:coreProperties>
</file>